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69" w:rsidRPr="00A22F64" w:rsidRDefault="001A6869" w:rsidP="001A6869">
      <w:pPr>
        <w:pStyle w:val="a3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1A6869" w:rsidRPr="00A22F64" w:rsidRDefault="001A6869" w:rsidP="001A6869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1825135" r:id="rId5"/>
        </w:object>
      </w:r>
      <w:r w:rsidRPr="00A22F64">
        <w:rPr>
          <w:b/>
          <w:sz w:val="28"/>
          <w:szCs w:val="28"/>
        </w:rPr>
        <w:t>УКРАЇНА</w:t>
      </w:r>
    </w:p>
    <w:p w:rsidR="001A6869" w:rsidRPr="00A22F64" w:rsidRDefault="001A6869" w:rsidP="001A6869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1A6869" w:rsidRPr="00A22F64" w:rsidRDefault="001A6869" w:rsidP="001A6869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1A6869" w:rsidRPr="00A22F64" w:rsidRDefault="001A6869" w:rsidP="001A6869">
      <w:pPr>
        <w:jc w:val="both"/>
        <w:rPr>
          <w:sz w:val="28"/>
          <w:szCs w:val="28"/>
          <w:lang w:val="uk-UA" w:eastAsia="uk-UA"/>
        </w:rPr>
      </w:pPr>
    </w:p>
    <w:p w:rsidR="001A6869" w:rsidRPr="00A22F64" w:rsidRDefault="001A6869" w:rsidP="001A6869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1A6869" w:rsidRPr="00A22F64" w:rsidRDefault="001A6869" w:rsidP="001A6869">
      <w:pPr>
        <w:jc w:val="center"/>
        <w:rPr>
          <w:b/>
          <w:sz w:val="28"/>
          <w:szCs w:val="28"/>
          <w:lang w:val="uk-UA" w:eastAsia="uk-UA"/>
        </w:rPr>
      </w:pPr>
    </w:p>
    <w:p w:rsidR="001A6869" w:rsidRPr="00A22F64" w:rsidRDefault="001A6869" w:rsidP="001A6869">
      <w:pPr>
        <w:jc w:val="both"/>
        <w:rPr>
          <w:b/>
          <w:sz w:val="28"/>
          <w:szCs w:val="28"/>
          <w:lang w:val="uk-UA" w:eastAsia="uk-UA"/>
        </w:rPr>
      </w:pPr>
      <w:r w:rsidRPr="00A22F64">
        <w:rPr>
          <w:b/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>.05</w:t>
      </w:r>
      <w:r w:rsidRPr="00A22F64">
        <w:rPr>
          <w:b/>
          <w:sz w:val="28"/>
          <w:szCs w:val="28"/>
          <w:lang w:val="uk-UA" w:eastAsia="uk-UA"/>
        </w:rPr>
        <w:t>.2021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proofErr w:type="spellStart"/>
      <w:r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1A6869" w:rsidRDefault="001A6869" w:rsidP="001A6869">
      <w:pPr>
        <w:ind w:right="4958"/>
        <w:jc w:val="both"/>
        <w:rPr>
          <w:sz w:val="28"/>
          <w:szCs w:val="28"/>
          <w:lang w:val="uk-UA"/>
        </w:rPr>
      </w:pPr>
    </w:p>
    <w:p w:rsidR="001A6869" w:rsidRPr="00EE55D7" w:rsidRDefault="001A6869" w:rsidP="001A6869">
      <w:pPr>
        <w:ind w:right="5385"/>
        <w:jc w:val="both"/>
        <w:rPr>
          <w:sz w:val="28"/>
          <w:szCs w:val="28"/>
          <w:lang w:val="uk-UA"/>
        </w:rPr>
      </w:pPr>
      <w:r w:rsidRPr="00EE55D7">
        <w:rPr>
          <w:sz w:val="28"/>
          <w:szCs w:val="28"/>
          <w:lang w:val="uk-UA"/>
        </w:rPr>
        <w:t xml:space="preserve">Про ліквідацію </w:t>
      </w:r>
      <w:r>
        <w:rPr>
          <w:sz w:val="28"/>
          <w:szCs w:val="28"/>
          <w:lang w:val="uk-UA"/>
        </w:rPr>
        <w:t xml:space="preserve">несанкціонованого сміттєзвалища, яке розташоване у         </w:t>
      </w:r>
      <w:r>
        <w:rPr>
          <w:sz w:val="28"/>
          <w:szCs w:val="28"/>
          <w:lang w:val="uk-UA"/>
        </w:rPr>
        <w:t xml:space="preserve">    м. </w:t>
      </w:r>
      <w:proofErr w:type="spellStart"/>
      <w:r>
        <w:rPr>
          <w:sz w:val="28"/>
          <w:szCs w:val="28"/>
          <w:lang w:val="uk-UA"/>
        </w:rPr>
        <w:t>Нетішин</w:t>
      </w:r>
      <w:proofErr w:type="spellEnd"/>
      <w:r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</w:t>
      </w:r>
      <w:bookmarkStart w:id="0" w:name="_GoBack"/>
      <w:bookmarkEnd w:id="0"/>
      <w:r>
        <w:rPr>
          <w:sz w:val="28"/>
          <w:szCs w:val="28"/>
          <w:lang w:val="uk-UA"/>
        </w:rPr>
        <w:t>ромислова</w:t>
      </w:r>
    </w:p>
    <w:p w:rsidR="001A6869" w:rsidRPr="00E76CEC" w:rsidRDefault="001A6869" w:rsidP="001A6869">
      <w:pPr>
        <w:rPr>
          <w:sz w:val="20"/>
          <w:szCs w:val="28"/>
          <w:lang w:val="uk-UA"/>
        </w:rPr>
      </w:pPr>
    </w:p>
    <w:p w:rsidR="001A6869" w:rsidRDefault="001A6869" w:rsidP="001A6869">
      <w:pPr>
        <w:ind w:firstLine="720"/>
        <w:jc w:val="both"/>
        <w:rPr>
          <w:sz w:val="28"/>
          <w:szCs w:val="28"/>
          <w:lang w:val="uk-UA"/>
        </w:rPr>
      </w:pPr>
      <w:r w:rsidRPr="001A6869">
        <w:rPr>
          <w:spacing w:val="-2"/>
          <w:sz w:val="28"/>
          <w:szCs w:val="28"/>
          <w:lang w:val="uk-UA"/>
        </w:rPr>
        <w:t>Відповідно до підпункту 6 пункту 2 статті 30, статті 40, пункту 3</w:t>
      </w:r>
      <w:r w:rsidRPr="001A6869">
        <w:rPr>
          <w:spacing w:val="-2"/>
          <w:sz w:val="28"/>
          <w:szCs w:val="28"/>
          <w:lang w:val="uk-UA"/>
        </w:rPr>
        <w:t xml:space="preserve"> </w:t>
      </w:r>
      <w:r w:rsidRPr="001A6869">
        <w:rPr>
          <w:spacing w:val="-2"/>
          <w:sz w:val="28"/>
          <w:szCs w:val="28"/>
          <w:lang w:val="uk-UA"/>
        </w:rPr>
        <w:t>частини 4</w:t>
      </w:r>
      <w:r w:rsidRPr="00EE55D7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Україні», пункту и статті 21 Закону України «Про відходи», постанови Кабінету Міністрів України від 03 серпня 1998 року № 1217 «Про затвердження Порядку  виявлення та обліку безхазяйних відходів»,</w:t>
      </w:r>
      <w:r>
        <w:rPr>
          <w:sz w:val="28"/>
          <w:szCs w:val="28"/>
          <w:lang w:val="uk-UA"/>
        </w:rPr>
        <w:t xml:space="preserve"> програми поводження з </w:t>
      </w:r>
      <w:r>
        <w:rPr>
          <w:sz w:val="28"/>
          <w:szCs w:val="28"/>
          <w:lang w:val="uk-UA"/>
        </w:rPr>
        <w:t xml:space="preserve">твердими побутовими відходами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ОТГ на 2020-2022 роки, затвердженої рішенням сімдесят шостої сесії </w:t>
      </w:r>
      <w:proofErr w:type="spellStart"/>
      <w:r>
        <w:rPr>
          <w:sz w:val="28"/>
          <w:szCs w:val="28"/>
          <w:lang w:val="uk-UA"/>
        </w:rPr>
        <w:t>Нетішинс</w:t>
      </w:r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en-US"/>
        </w:rPr>
        <w:t>VII</w:t>
      </w:r>
      <w:r w:rsidRPr="00E76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від 19 червня 2020 року</w:t>
      </w:r>
      <w:r w:rsidR="00DC542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76/4643,</w:t>
      </w:r>
      <w:r w:rsidRPr="00EE55D7">
        <w:rPr>
          <w:sz w:val="28"/>
          <w:szCs w:val="28"/>
          <w:lang w:val="uk-UA"/>
        </w:rPr>
        <w:t xml:space="preserve"> розглянувши акт обстеження безхазяйних відходів від </w:t>
      </w:r>
      <w:r>
        <w:rPr>
          <w:sz w:val="28"/>
          <w:szCs w:val="28"/>
          <w:lang w:val="uk-UA"/>
        </w:rPr>
        <w:t>06</w:t>
      </w:r>
      <w:r w:rsidRPr="00EE55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EE55D7">
        <w:rPr>
          <w:sz w:val="28"/>
          <w:szCs w:val="28"/>
          <w:lang w:val="uk-UA"/>
        </w:rPr>
        <w:t xml:space="preserve"> </w:t>
      </w:r>
      <w:r w:rsidR="00DC542B">
        <w:rPr>
          <w:sz w:val="28"/>
          <w:szCs w:val="28"/>
          <w:lang w:val="uk-UA"/>
        </w:rPr>
        <w:t xml:space="preserve">           </w:t>
      </w:r>
      <w:r w:rsidRPr="00EE55D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EE55D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EE55D7">
        <w:rPr>
          <w:sz w:val="28"/>
          <w:szCs w:val="28"/>
          <w:lang w:val="uk-UA"/>
        </w:rPr>
        <w:t xml:space="preserve"> та з метою запобігання негативному впливу</w:t>
      </w:r>
      <w:r>
        <w:rPr>
          <w:sz w:val="28"/>
          <w:szCs w:val="28"/>
          <w:lang w:val="uk-UA"/>
        </w:rPr>
        <w:t xml:space="preserve"> відходів</w:t>
      </w:r>
      <w:r w:rsidRPr="00EE55D7">
        <w:rPr>
          <w:sz w:val="28"/>
          <w:szCs w:val="28"/>
          <w:lang w:val="uk-UA"/>
        </w:rPr>
        <w:t xml:space="preserve"> на навколишнє природне середовище, виконавчий комітет </w:t>
      </w:r>
      <w:proofErr w:type="spellStart"/>
      <w:r w:rsidRPr="00EE55D7">
        <w:rPr>
          <w:sz w:val="28"/>
          <w:szCs w:val="28"/>
          <w:lang w:val="uk-UA"/>
        </w:rPr>
        <w:t>Нетішинської</w:t>
      </w:r>
      <w:proofErr w:type="spellEnd"/>
      <w:r w:rsidRPr="00EE55D7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EE55D7">
        <w:rPr>
          <w:sz w:val="28"/>
          <w:szCs w:val="28"/>
          <w:lang w:val="uk-UA"/>
        </w:rPr>
        <w:t>в и р і ш и в:</w:t>
      </w:r>
    </w:p>
    <w:p w:rsidR="001A6869" w:rsidRDefault="001A6869" w:rsidP="001A6869">
      <w:pPr>
        <w:ind w:firstLine="720"/>
        <w:jc w:val="both"/>
        <w:rPr>
          <w:sz w:val="28"/>
          <w:szCs w:val="28"/>
          <w:lang w:val="uk-UA"/>
        </w:rPr>
      </w:pPr>
    </w:p>
    <w:p w:rsidR="00905383" w:rsidRDefault="001A6869" w:rsidP="00905383">
      <w:pPr>
        <w:ind w:firstLine="720"/>
        <w:jc w:val="both"/>
        <w:rPr>
          <w:sz w:val="28"/>
          <w:szCs w:val="28"/>
          <w:lang w:val="uk-UA"/>
        </w:rPr>
      </w:pPr>
      <w:r w:rsidRPr="00EE55D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Ліквідувати несанкціоноване сміттєзвалище, яке розташоване у                      </w:t>
      </w:r>
      <w:r w:rsidR="00905383">
        <w:rPr>
          <w:sz w:val="28"/>
          <w:szCs w:val="28"/>
          <w:lang w:val="uk-UA"/>
        </w:rPr>
        <w:t xml:space="preserve">    м. </w:t>
      </w:r>
      <w:proofErr w:type="spellStart"/>
      <w:r w:rsidR="00905383">
        <w:rPr>
          <w:sz w:val="28"/>
          <w:szCs w:val="28"/>
          <w:lang w:val="uk-UA"/>
        </w:rPr>
        <w:t>Нетішин</w:t>
      </w:r>
      <w:proofErr w:type="spellEnd"/>
      <w:r w:rsidR="00905383">
        <w:rPr>
          <w:sz w:val="28"/>
          <w:szCs w:val="28"/>
          <w:lang w:val="uk-UA"/>
        </w:rPr>
        <w:t>, вул. </w:t>
      </w:r>
      <w:r>
        <w:rPr>
          <w:sz w:val="28"/>
          <w:szCs w:val="28"/>
          <w:lang w:val="uk-UA"/>
        </w:rPr>
        <w:t>Промислова.</w:t>
      </w:r>
    </w:p>
    <w:p w:rsidR="00905383" w:rsidRDefault="00905383" w:rsidP="009053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A6869" w:rsidRPr="00EE55D7">
        <w:rPr>
          <w:sz w:val="28"/>
          <w:szCs w:val="28"/>
          <w:lang w:val="uk-UA"/>
        </w:rPr>
        <w:t>КП НМР «Благоустрій» виконати роботи по ліквідації несанкціонованого сміттєзвалища</w:t>
      </w:r>
      <w:r w:rsidR="001A6869">
        <w:rPr>
          <w:sz w:val="28"/>
          <w:szCs w:val="28"/>
          <w:lang w:val="uk-UA"/>
        </w:rPr>
        <w:t xml:space="preserve"> протягом двох тижнів </w:t>
      </w:r>
      <w:r>
        <w:rPr>
          <w:sz w:val="28"/>
          <w:szCs w:val="28"/>
          <w:lang w:val="uk-UA"/>
        </w:rPr>
        <w:t xml:space="preserve">від дня </w:t>
      </w:r>
      <w:r w:rsidR="001A6869">
        <w:rPr>
          <w:sz w:val="28"/>
          <w:szCs w:val="28"/>
          <w:lang w:val="uk-UA"/>
        </w:rPr>
        <w:t xml:space="preserve">прийняття рішення та поінформувати виконавчий комітет </w:t>
      </w:r>
      <w:proofErr w:type="spellStart"/>
      <w:r w:rsidR="001A6869">
        <w:rPr>
          <w:sz w:val="28"/>
          <w:szCs w:val="28"/>
          <w:lang w:val="uk-UA"/>
        </w:rPr>
        <w:t>Нетішинської</w:t>
      </w:r>
      <w:proofErr w:type="spellEnd"/>
      <w:r w:rsidR="001A6869">
        <w:rPr>
          <w:sz w:val="28"/>
          <w:szCs w:val="28"/>
          <w:lang w:val="uk-UA"/>
        </w:rPr>
        <w:t xml:space="preserve"> міської ради про проведену роботу.</w:t>
      </w:r>
    </w:p>
    <w:p w:rsidR="00905383" w:rsidRDefault="001A6869" w:rsidP="009053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05383">
        <w:rPr>
          <w:sz w:val="28"/>
          <w:szCs w:val="28"/>
          <w:lang w:val="uk-UA"/>
        </w:rPr>
        <w:t>. </w:t>
      </w:r>
      <w:r w:rsidRPr="00EE55D7">
        <w:rPr>
          <w:sz w:val="28"/>
          <w:szCs w:val="28"/>
          <w:lang w:val="uk-UA"/>
        </w:rPr>
        <w:t xml:space="preserve">Фінансовому управлінню виконавчого комітету міської ради при внесенні змін до бюджету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EE55D7">
        <w:rPr>
          <w:sz w:val="28"/>
          <w:szCs w:val="28"/>
          <w:lang w:val="uk-UA"/>
        </w:rPr>
        <w:t xml:space="preserve"> на </w:t>
      </w:r>
      <w:r w:rsidR="00905383">
        <w:rPr>
          <w:sz w:val="28"/>
          <w:szCs w:val="28"/>
          <w:lang w:val="uk-UA"/>
        </w:rPr>
        <w:t xml:space="preserve">            </w:t>
      </w:r>
      <w:r w:rsidRPr="00EE55D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EE55D7">
        <w:rPr>
          <w:sz w:val="28"/>
          <w:szCs w:val="28"/>
          <w:lang w:val="uk-UA"/>
        </w:rPr>
        <w:t xml:space="preserve"> рік передбачити кошти на ліквідацію несанкціонованого сміттєзвалища відповідно </w:t>
      </w:r>
      <w:r w:rsidRPr="006A0927">
        <w:rPr>
          <w:sz w:val="28"/>
          <w:szCs w:val="28"/>
          <w:lang w:val="uk-UA"/>
        </w:rPr>
        <w:t xml:space="preserve">до </w:t>
      </w:r>
      <w:r w:rsidRPr="006A0927">
        <w:rPr>
          <w:bCs/>
          <w:sz w:val="28"/>
          <w:szCs w:val="28"/>
          <w:lang w:val="uk-UA"/>
        </w:rPr>
        <w:t xml:space="preserve">програми поводження з твердими побутовими відходами </w:t>
      </w:r>
      <w:proofErr w:type="spellStart"/>
      <w:r w:rsidRPr="006A0927">
        <w:rPr>
          <w:bCs/>
          <w:sz w:val="28"/>
          <w:szCs w:val="28"/>
          <w:lang w:val="uk-UA"/>
        </w:rPr>
        <w:t>Нетішинської</w:t>
      </w:r>
      <w:proofErr w:type="spellEnd"/>
      <w:r w:rsidRPr="006A0927">
        <w:rPr>
          <w:bCs/>
          <w:sz w:val="28"/>
          <w:szCs w:val="28"/>
          <w:lang w:val="uk-UA"/>
        </w:rPr>
        <w:t xml:space="preserve"> міської територіальної громади на 2020-2022 роки</w:t>
      </w:r>
      <w:r w:rsidRPr="006A0927">
        <w:rPr>
          <w:sz w:val="28"/>
          <w:szCs w:val="28"/>
          <w:lang w:val="uk-UA"/>
        </w:rPr>
        <w:t>,</w:t>
      </w:r>
      <w:r w:rsidRPr="00EE55D7">
        <w:rPr>
          <w:sz w:val="28"/>
          <w:szCs w:val="28"/>
          <w:lang w:val="uk-UA"/>
        </w:rPr>
        <w:t xml:space="preserve"> затвердженої рішенням </w:t>
      </w:r>
      <w:r w:rsidRPr="006A0927">
        <w:rPr>
          <w:bCs/>
          <w:sz w:val="28"/>
          <w:szCs w:val="28"/>
          <w:lang w:val="uk-UA"/>
        </w:rPr>
        <w:t>сімдесят шостої</w:t>
      </w:r>
      <w:r>
        <w:rPr>
          <w:bCs/>
          <w:sz w:val="28"/>
          <w:szCs w:val="28"/>
          <w:lang w:val="uk-UA"/>
        </w:rPr>
        <w:t xml:space="preserve"> </w:t>
      </w:r>
      <w:r w:rsidRPr="006A0927">
        <w:rPr>
          <w:bCs/>
          <w:sz w:val="28"/>
          <w:szCs w:val="28"/>
          <w:lang w:val="uk-UA"/>
        </w:rPr>
        <w:t xml:space="preserve">сесії </w:t>
      </w:r>
      <w:proofErr w:type="spellStart"/>
      <w:r w:rsidRPr="006A0927">
        <w:rPr>
          <w:bCs/>
          <w:sz w:val="28"/>
          <w:szCs w:val="28"/>
          <w:lang w:val="uk-UA"/>
        </w:rPr>
        <w:t>Нетішинської</w:t>
      </w:r>
      <w:proofErr w:type="spellEnd"/>
      <w:r w:rsidRPr="006A0927">
        <w:rPr>
          <w:bCs/>
          <w:sz w:val="28"/>
          <w:szCs w:val="28"/>
          <w:lang w:val="uk-UA"/>
        </w:rPr>
        <w:t xml:space="preserve"> міської</w:t>
      </w:r>
      <w:r>
        <w:rPr>
          <w:bCs/>
          <w:sz w:val="28"/>
          <w:szCs w:val="28"/>
          <w:lang w:val="uk-UA"/>
        </w:rPr>
        <w:t xml:space="preserve"> </w:t>
      </w:r>
      <w:r w:rsidRPr="006A0927">
        <w:rPr>
          <w:bCs/>
          <w:sz w:val="28"/>
          <w:szCs w:val="28"/>
          <w:lang w:val="uk-UA"/>
        </w:rPr>
        <w:t>ради VІІ скликання</w:t>
      </w:r>
      <w:r>
        <w:rPr>
          <w:bCs/>
          <w:sz w:val="28"/>
          <w:szCs w:val="28"/>
          <w:lang w:val="uk-UA"/>
        </w:rPr>
        <w:t xml:space="preserve"> від               </w:t>
      </w:r>
      <w:r w:rsidRPr="006A0927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червня </w:t>
      </w:r>
      <w:r w:rsidRPr="006A0927">
        <w:rPr>
          <w:sz w:val="28"/>
          <w:szCs w:val="28"/>
          <w:lang w:val="uk-UA"/>
        </w:rPr>
        <w:t>2020 № 76/4643</w:t>
      </w:r>
      <w:r>
        <w:rPr>
          <w:sz w:val="28"/>
          <w:szCs w:val="28"/>
          <w:lang w:val="uk-UA"/>
        </w:rPr>
        <w:t xml:space="preserve">, </w:t>
      </w:r>
      <w:r w:rsidRPr="00EE55D7">
        <w:rPr>
          <w:sz w:val="28"/>
          <w:szCs w:val="28"/>
          <w:lang w:val="uk-UA"/>
        </w:rPr>
        <w:t>зі змінами.</w:t>
      </w:r>
    </w:p>
    <w:p w:rsidR="001A6869" w:rsidRPr="00EE55D7" w:rsidRDefault="001A6869" w:rsidP="009053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05383">
        <w:rPr>
          <w:sz w:val="28"/>
          <w:szCs w:val="28"/>
          <w:lang w:val="uk-UA"/>
        </w:rPr>
        <w:t>. </w:t>
      </w:r>
      <w:r w:rsidRPr="00EE55D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першого заступника міського голови Олену Хоменко.</w:t>
      </w:r>
    </w:p>
    <w:p w:rsidR="001A6869" w:rsidRPr="00DC542B" w:rsidRDefault="001A6869" w:rsidP="001A6869">
      <w:pPr>
        <w:jc w:val="both"/>
        <w:rPr>
          <w:sz w:val="28"/>
          <w:szCs w:val="28"/>
          <w:lang w:val="uk-UA"/>
        </w:rPr>
      </w:pPr>
    </w:p>
    <w:p w:rsidR="003C6B92" w:rsidRPr="00DC542B" w:rsidRDefault="001A6869" w:rsidP="00DC542B">
      <w:pPr>
        <w:jc w:val="both"/>
        <w:rPr>
          <w:sz w:val="28"/>
          <w:szCs w:val="28"/>
          <w:lang w:val="uk-UA"/>
        </w:rPr>
      </w:pPr>
      <w:r w:rsidRPr="00EE55D7">
        <w:rPr>
          <w:sz w:val="28"/>
          <w:szCs w:val="28"/>
          <w:lang w:val="uk-UA"/>
        </w:rPr>
        <w:t>Міс</w:t>
      </w:r>
      <w:r w:rsidR="00905383">
        <w:rPr>
          <w:sz w:val="28"/>
          <w:szCs w:val="28"/>
          <w:lang w:val="uk-UA"/>
        </w:rPr>
        <w:t>ький голова</w:t>
      </w:r>
      <w:r w:rsidR="00905383">
        <w:rPr>
          <w:sz w:val="28"/>
          <w:szCs w:val="28"/>
          <w:lang w:val="uk-UA"/>
        </w:rPr>
        <w:tab/>
      </w:r>
      <w:r w:rsidR="00905383">
        <w:rPr>
          <w:sz w:val="28"/>
          <w:szCs w:val="28"/>
          <w:lang w:val="uk-UA"/>
        </w:rPr>
        <w:tab/>
      </w:r>
      <w:r w:rsidR="00905383">
        <w:rPr>
          <w:sz w:val="28"/>
          <w:szCs w:val="28"/>
          <w:lang w:val="uk-UA"/>
        </w:rPr>
        <w:tab/>
      </w:r>
      <w:r w:rsidR="00905383">
        <w:rPr>
          <w:sz w:val="28"/>
          <w:szCs w:val="28"/>
          <w:lang w:val="uk-UA"/>
        </w:rPr>
        <w:tab/>
      </w:r>
      <w:r w:rsidR="00905383">
        <w:rPr>
          <w:sz w:val="28"/>
          <w:szCs w:val="28"/>
          <w:lang w:val="uk-UA"/>
        </w:rPr>
        <w:tab/>
      </w:r>
      <w:r w:rsidR="00905383">
        <w:rPr>
          <w:sz w:val="28"/>
          <w:szCs w:val="28"/>
          <w:lang w:val="uk-UA"/>
        </w:rPr>
        <w:tab/>
      </w:r>
      <w:r w:rsidR="00905383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Олександр СУПРУНЮК</w:t>
      </w:r>
    </w:p>
    <w:sectPr w:rsidR="003C6B92" w:rsidRPr="00DC542B" w:rsidSect="001A686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82"/>
    <w:rsid w:val="001A6869"/>
    <w:rsid w:val="001D6182"/>
    <w:rsid w:val="003C6B92"/>
    <w:rsid w:val="00881ABB"/>
    <w:rsid w:val="00905383"/>
    <w:rsid w:val="00D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3E5F3E"/>
  <w15:chartTrackingRefBased/>
  <w15:docId w15:val="{3FA2BBF6-8EAE-4C7E-80B8-446699A7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A6869"/>
    <w:pPr>
      <w:ind w:firstLine="720"/>
      <w:jc w:val="center"/>
    </w:pPr>
    <w:rPr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2021-05-06T13:21:00Z</dcterms:created>
  <dcterms:modified xsi:type="dcterms:W3CDTF">2021-05-06T13:52:00Z</dcterms:modified>
</cp:coreProperties>
</file>